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spacing w:after="60"/>
        <w:jc w:val="both"/>
      </w:pPr>
      <w:r>
        <w:rPr>
          <w:sz w:val="22"/>
        </w:rPr>
        <w:t xml:space="preserve">_______________________________ (наименование/ФИО должника, ИНН _____________)</w:t>
      </w:r>
    </w:p>
    <w:p>
      <w:pPr>
        <w:spacing w:after="60"/>
        <w:jc w:val="both"/>
      </w:pPr>
      <w:r>
        <w:rPr>
          <w:sz w:val="22"/>
        </w:rPr>
        <w:t xml:space="preserve">Адрес: _______________________________</w:t>
      </w:r>
    </w:p>
    <w:p/>
    <w:p>
      <w:pPr>
        <w:spacing w:after="60"/>
        <w:jc w:val="both"/>
      </w:pPr>
      <w:r>
        <w:rPr>
          <w:sz w:val="22"/>
        </w:rPr>
        <w:t xml:space="preserve">От: _______________________________ (наименование/ФИО, ИНН _____________)</w:t>
      </w:r>
    </w:p>
    <w:p>
      <w:pPr>
        <w:spacing w:after="60"/>
        <w:jc w:val="both"/>
      </w:pPr>
      <w:r>
        <w:rPr>
          <w:sz w:val="22"/>
        </w:rPr>
        <w:t xml:space="preserve">Адрес: _______________________________</w:t>
      </w:r>
    </w:p>
    <w:p/>
    <w:p>
      <w:pPr>
        <w:jc w:val="center"/>
        <w:spacing w:before="120" w:after="160"/>
      </w:pPr>
      <w:r>
        <w:rPr>
          <w:b/>
          <w:sz w:val="28"/>
        </w:rPr>
        <w:t xml:space="preserve">ДОСУДЕБНАЯ ПРЕТЕНЗИЯ</w:t>
      </w:r>
    </w:p>
    <w:p>
      <w:pPr>
        <w:spacing w:after="60"/>
        <w:jc w:val="both"/>
      </w:pPr>
      <w:r>
        <w:rPr>
          <w:sz w:val="22"/>
        </w:rPr>
        <w:t xml:space="preserve">о погашении задолженности по договору № _____ от «__» ________ 20__ г.</w:t>
      </w:r>
    </w:p>
    <w:p/>
    <w:p>
      <w:pPr>
        <w:tabs>
          <w:tab w:val="right" w:pos="9638"/>
        </w:tabs>
        <w:spacing w:after="120"/>
      </w:pPr>
      <w:r>
        <w:rPr>
          <w:sz w:val="22"/>
        </w:rPr>
        <w:t xml:space="preserve">г. _____________</w:t>
      </w:r>
      <w:r>
        <w:rPr>
          <w:sz w:val="22"/>
        </w:rPr>
        <w:tab/>
        <w:t xml:space="preserve">«__» ________ 2026 г.</w:t>
      </w:r>
    </w:p>
    <w:p/>
    <w:p>
      <w:pPr>
        <w:spacing w:after="60"/>
        <w:jc w:val="both"/>
      </w:pPr>
      <w:r>
        <w:rPr>
          <w:sz w:val="22"/>
        </w:rPr>
        <w:t xml:space="preserve">Между нами заключён договор № _____ от «__» ________ 20__ г., по условиям которого ___________________________________ (краткое описание обязательств). Свои обязательства я исполнил надлежащим образом, что подтверждается _______________ (актами, накладными, платёжными документами).</w:t>
      </w:r>
    </w:p>
    <w:p/>
    <w:p>
      <w:pPr>
        <w:spacing w:after="60"/>
        <w:jc w:val="both"/>
      </w:pPr>
      <w:r>
        <w:rPr>
          <w:sz w:val="22"/>
        </w:rPr>
        <w:t xml:space="preserve">Однако Вами не исполнено обязательство по ___________________________________ (оплате, поставке, возврату). Сумма задолженности составляет ________ (___________) рублей. За просрочку начислена неустойка (проценты) в размере ________ ₽ по состоянию на «__» ________ 2026 г.</w:t>
      </w:r>
    </w:p>
    <w:p/>
    <w:p>
      <w:pPr>
        <w:spacing w:after="60"/>
        <w:jc w:val="both"/>
      </w:pPr>
      <w:r>
        <w:rPr>
          <w:sz w:val="22"/>
        </w:rPr>
        <w:t xml:space="preserve">На основании ст. 309, 310, 314, 395 ГК РФ ТРЕБУЮ в срок до «__» ________ 2026 г. погасить задолженность в размере ________ ₽ и уплатить неустойку (проценты) в размере ________ ₽ путём перечисления на счёт: _______________.</w:t>
      </w:r>
    </w:p>
    <w:p/>
    <w:p>
      <w:pPr>
        <w:spacing w:after="60"/>
        <w:jc w:val="both"/>
      </w:pPr>
      <w:r>
        <w:rPr>
          <w:sz w:val="22"/>
        </w:rPr>
        <w:t xml:space="preserve">В случае неисполнения настоящей претензии в указанный срок я буду вынужден обратиться в суд с требованием о взыскании задолженности, неустойки, процентов, а также судебных расходов и госпошлины.</w:t>
      </w:r>
    </w:p>
    <w:p/>
    <w:p>
      <w:pPr>
        <w:spacing w:after="60"/>
        <w:jc w:val="both"/>
      </w:pPr>
      <w:r>
        <w:rPr>
          <w:sz w:val="22"/>
        </w:rPr>
        <w:t xml:space="preserve">Приложения: копия договора, документы об исполнении, расчёт задолженности и неустойки.</w:t>
      </w:r>
    </w:p>
    <w:p/>
    <w:p>
      <w:pPr>
        <w:spacing w:after="60"/>
        <w:jc w:val="both"/>
      </w:pPr>
      <w:r>
        <w:rPr>
          <w:sz w:val="22"/>
        </w:rPr>
        <w:t xml:space="preserve">_______________ /_______________/</w:t>
      </w:r>
    </w:p>
    <w:sectPr>
      <w:headerReference w:type="default" r:id="rId2"/>
      <w:footerReference w:type="default" r:id="rId1"/>
      <w:pgSz w:w="11906" w:h="16838"/>
      <w:pgMar w:top="1134" w:right="1134" w:bottom="1134" w:left="1134" w:header="567" w:footer="567"/>
    </w:sectPr>
  </w:body>
</w:document>
</file>

<file path=word/footer1.xml><?xml version="1.0" encoding="utf-8"?>
<w:ftr xmlns:w="http://schemas.openxmlformats.org/wordprocessingml/2006/main">
  <w:p>
    <w:pPr>
      <w:jc w:val="center"/>
    </w:pPr>
    <w:r>
      <w:rPr>
        <w:color w:val="888888"/>
        <w:sz w:val="16"/>
      </w:rPr>
      <w:t xml:space="preserve">Шаблон подготовлен на pravoznaika.ru — юридический ИИ-ассистент</w:t>
    </w:r>
  </w:p>
</w:ftr>
</file>

<file path=word/header1.xml><?xml version="1.0" encoding="utf-8"?>
<w:hdr xmlns:w="http://schemas.openxmlformats.org/wordprocessingml/2006/main">
  <w:p>
    <w:pPr>
      <w:jc w:val="right"/>
      <w:pBdr>
        <w:bottom w:val="single" w:sz="4" w:space="2" w:color="CCCCCC"/>
      </w:pBdr>
    </w:pPr>
    <w:r>
      <w:rPr>
        <w:color w:val="888888"/>
        <w:sz w:val="18"/>
      </w:rPr>
      <w:t xml:space="preserve">Правознайка — pravoznaika.ru</w:t>
    </w:r>
  </w:p>
</w:hdr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footer" Target="footer1.xml"/><Relationship Id="rId2" Type="http://schemas.openxmlformats.org/officeDocument/2006/relationships/header" Target="header1.xml"/></Relationships>
</file>